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9928" w14:textId="77777777" w:rsidR="00E112ED" w:rsidRDefault="00000000">
      <w:pPr>
        <w:spacing w:line="240" w:lineRule="auto"/>
        <w:rPr>
          <w:rFonts w:eastAsia="Arial" w:cs="Arial"/>
          <w:color w:val="000000"/>
        </w:rPr>
      </w:pPr>
      <w:r>
        <w:rPr>
          <w:rFonts w:eastAsia="Arial" w:cs="Arial"/>
          <w:color w:val="000000"/>
          <w:u w:val="single"/>
        </w:rPr>
        <w:t>JOB ID</w:t>
      </w:r>
      <w:r>
        <w:rPr>
          <w:rFonts w:eastAsia="Arial" w:cs="Arial"/>
          <w:color w:val="000000"/>
        </w:rPr>
        <w:t xml:space="preserve"> </w:t>
      </w:r>
      <w:r>
        <w:t>11093: Civil Engineering Project Coordinator</w:t>
      </w:r>
    </w:p>
    <w:p w14:paraId="43566DBF" w14:textId="77777777" w:rsidR="00E112ED" w:rsidRDefault="00E112ED">
      <w:pPr>
        <w:spacing w:line="240" w:lineRule="auto"/>
        <w:rPr>
          <w:rFonts w:eastAsia="Arial" w:cs="Arial"/>
          <w:color w:val="000000"/>
        </w:rPr>
      </w:pPr>
    </w:p>
    <w:p w14:paraId="65BD0689" w14:textId="77777777" w:rsidR="00E112ED" w:rsidRDefault="00000000" w:rsidP="008A14F3">
      <w:pPr>
        <w:spacing w:line="240" w:lineRule="auto"/>
        <w:jc w:val="both"/>
        <w:rPr>
          <w:rFonts w:eastAsia="Arial" w:cs="Arial"/>
          <w:color w:val="000000"/>
        </w:rPr>
      </w:pPr>
      <w:r>
        <w:t>DHDC Engineering Consulting Services, Inc.</w:t>
      </w:r>
      <w:r>
        <w:rPr>
          <w:rFonts w:eastAsia="Arial" w:cs="Arial"/>
          <w:color w:val="000000"/>
        </w:rPr>
        <w:t xml:space="preserve">, a </w:t>
      </w:r>
      <w:r>
        <w:t>Columbus, OH</w:t>
      </w:r>
      <w:r>
        <w:rPr>
          <w:rFonts w:eastAsia="Arial" w:cs="Arial"/>
          <w:color w:val="000000"/>
        </w:rPr>
        <w:t xml:space="preserve"> based </w:t>
      </w:r>
      <w:r>
        <w:t xml:space="preserve">Engineering Consulting Services </w:t>
      </w:r>
      <w:r>
        <w:rPr>
          <w:rFonts w:eastAsia="Arial" w:cs="Arial"/>
        </w:rPr>
        <w:t xml:space="preserve">Firm </w:t>
      </w:r>
      <w:r>
        <w:rPr>
          <w:rFonts w:eastAsia="Arial" w:cs="Arial"/>
          <w:color w:val="000000"/>
        </w:rPr>
        <w:t xml:space="preserve">has multiple openings for JOB ID </w:t>
      </w:r>
      <w:r>
        <w:t>11093: Civil Engineering Project Coordinator.</w:t>
      </w:r>
    </w:p>
    <w:p w14:paraId="128B3A74" w14:textId="77777777" w:rsidR="008A14F3" w:rsidRDefault="008A14F3" w:rsidP="008A14F3">
      <w:pPr>
        <w:spacing w:line="240" w:lineRule="auto"/>
        <w:jc w:val="both"/>
        <w:rPr>
          <w:rFonts w:eastAsia="Arial" w:cs="Arial"/>
          <w:color w:val="000000"/>
        </w:rPr>
      </w:pPr>
    </w:p>
    <w:p w14:paraId="1FB0A0EB" w14:textId="2A802EAC" w:rsidR="00E112ED" w:rsidRDefault="00000000" w:rsidP="008A14F3">
      <w:pPr>
        <w:spacing w:line="24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Job duties include: </w:t>
      </w:r>
    </w:p>
    <w:p w14:paraId="561A2778" w14:textId="77777777" w:rsidR="00E112ED" w:rsidRDefault="00E112ED" w:rsidP="008A14F3">
      <w:pPr>
        <w:spacing w:line="240" w:lineRule="auto"/>
        <w:jc w:val="both"/>
        <w:rPr>
          <w:rFonts w:eastAsia="Arial" w:cs="Arial"/>
        </w:rPr>
      </w:pPr>
    </w:p>
    <w:p w14:paraId="4469071A" w14:textId="77777777" w:rsidR="00E112ED" w:rsidRDefault="00000000" w:rsidP="008A14F3">
      <w:pPr>
        <w:numPr>
          <w:ilvl w:val="0"/>
          <w:numId w:val="9"/>
        </w:numPr>
        <w:spacing w:line="24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Assisting with the generation of on-demand forecasts, the analysis of statistical data, and the provision of recommendations for project planning and optimization.</w:t>
      </w:r>
    </w:p>
    <w:p w14:paraId="0C42487D" w14:textId="77777777" w:rsidR="00E112ED" w:rsidRDefault="00000000" w:rsidP="008A14F3">
      <w:pPr>
        <w:numPr>
          <w:ilvl w:val="0"/>
          <w:numId w:val="9"/>
        </w:numPr>
        <w:spacing w:line="24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Assisting with financial planning and record-keeping for Project Needs.</w:t>
      </w:r>
    </w:p>
    <w:p w14:paraId="65E3A74B" w14:textId="77777777" w:rsidR="00E112ED" w:rsidRDefault="00000000" w:rsidP="008A14F3">
      <w:pPr>
        <w:numPr>
          <w:ilvl w:val="0"/>
          <w:numId w:val="9"/>
        </w:numPr>
        <w:spacing w:line="24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Contribute to the enhancement of project performance by creating work plans, project proposals, technical reports, and cost evaluations.</w:t>
      </w:r>
    </w:p>
    <w:p w14:paraId="6995D7D0" w14:textId="77777777" w:rsidR="00E112ED" w:rsidRDefault="00000000" w:rsidP="008A14F3">
      <w:pPr>
        <w:numPr>
          <w:ilvl w:val="0"/>
          <w:numId w:val="9"/>
        </w:numPr>
        <w:spacing w:line="24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Assist in coordinating office activities for efficiency, quality, and adherence to company policies, while conducting inspections to ensure compliance with codes and regulations.</w:t>
      </w:r>
    </w:p>
    <w:p w14:paraId="34853229" w14:textId="77777777" w:rsidR="00E112ED" w:rsidRDefault="00000000" w:rsidP="008A14F3">
      <w:pPr>
        <w:numPr>
          <w:ilvl w:val="0"/>
          <w:numId w:val="9"/>
        </w:numPr>
        <w:spacing w:line="24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Testing of concrete, soil, and asphalt, as well as assisting with ongoing construction inspections.</w:t>
      </w:r>
    </w:p>
    <w:p w14:paraId="74E22270" w14:textId="77777777" w:rsidR="00E112ED" w:rsidRDefault="00000000" w:rsidP="008A14F3">
      <w:pPr>
        <w:numPr>
          <w:ilvl w:val="0"/>
          <w:numId w:val="9"/>
        </w:numPr>
        <w:spacing w:line="24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Laboratory analysis and categorization of rock and soil samples, as well as the creation of logs.</w:t>
      </w:r>
    </w:p>
    <w:p w14:paraId="225010D6" w14:textId="77777777" w:rsidR="00E112ED" w:rsidRDefault="00000000" w:rsidP="008A14F3">
      <w:pPr>
        <w:numPr>
          <w:ilvl w:val="0"/>
          <w:numId w:val="9"/>
        </w:numPr>
        <w:spacing w:line="24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Perform the task of generating field inspection reports.</w:t>
      </w:r>
    </w:p>
    <w:p w14:paraId="74A295D1" w14:textId="77777777" w:rsidR="00E112ED" w:rsidRDefault="00000000" w:rsidP="008A14F3">
      <w:pPr>
        <w:numPr>
          <w:ilvl w:val="0"/>
          <w:numId w:val="9"/>
        </w:numPr>
        <w:spacing w:line="24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Perform thorough review and analysis of technician field inspection reports as required.</w:t>
      </w:r>
    </w:p>
    <w:p w14:paraId="1C5A55FC" w14:textId="77777777" w:rsidR="00E112ED" w:rsidRDefault="00E112ED" w:rsidP="008A14F3">
      <w:pPr>
        <w:spacing w:line="240" w:lineRule="auto"/>
        <w:jc w:val="both"/>
        <w:rPr>
          <w:rFonts w:eastAsia="Arial" w:cs="Arial"/>
        </w:rPr>
      </w:pPr>
    </w:p>
    <w:p w14:paraId="50A15D1E" w14:textId="29B0C07B" w:rsidR="00E112ED" w:rsidRDefault="00000000" w:rsidP="008A14F3">
      <w:pPr>
        <w:spacing w:after="160" w:line="240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Requirements: </w:t>
      </w:r>
      <w:proofErr w:type="gramStart"/>
      <w:r>
        <w:t xml:space="preserve">Master's </w:t>
      </w:r>
      <w:r>
        <w:rPr>
          <w:rFonts w:eastAsia="Arial" w:cs="Arial"/>
          <w:color w:val="000000"/>
        </w:rPr>
        <w:t xml:space="preserve">degree in </w:t>
      </w:r>
      <w:r>
        <w:t xml:space="preserve">Civil </w:t>
      </w:r>
      <w:r w:rsidR="008A14F3">
        <w:t>E</w:t>
      </w:r>
      <w:r>
        <w:t>ngineering</w:t>
      </w:r>
      <w:proofErr w:type="gramEnd"/>
      <w:r>
        <w:t xml:space="preserve">, </w:t>
      </w:r>
      <w:r w:rsidR="008A14F3">
        <w:t>B</w:t>
      </w:r>
      <w:r>
        <w:t xml:space="preserve">uilding </w:t>
      </w:r>
      <w:r w:rsidR="008A14F3">
        <w:t>T</w:t>
      </w:r>
      <w:r>
        <w:t xml:space="preserve">echnology, </w:t>
      </w:r>
      <w:r w:rsidR="008A14F3">
        <w:t>B</w:t>
      </w:r>
      <w:r>
        <w:t xml:space="preserve">usiness </w:t>
      </w:r>
      <w:r w:rsidR="008A14F3">
        <w:t>A</w:t>
      </w:r>
      <w:r>
        <w:t xml:space="preserve">dministration, </w:t>
      </w:r>
      <w:r w:rsidR="008A14F3">
        <w:t>F</w:t>
      </w:r>
      <w:r>
        <w:t xml:space="preserve">inancial </w:t>
      </w:r>
      <w:r w:rsidR="008A14F3">
        <w:t>E</w:t>
      </w:r>
      <w:r>
        <w:t xml:space="preserve">conomics or related </w:t>
      </w:r>
      <w:r>
        <w:rPr>
          <w:rFonts w:eastAsia="Arial" w:cs="Arial"/>
          <w:color w:val="000000"/>
        </w:rPr>
        <w:t>with at</w:t>
      </w:r>
      <w:r>
        <w:rPr>
          <w:rFonts w:eastAsia="Arial" w:cs="Arial"/>
        </w:rPr>
        <w:t xml:space="preserve"> least </w:t>
      </w:r>
      <w:r>
        <w:t xml:space="preserve">12 months of experience. Salary ranges between $78,998.00 to $80,000.00/year. Send resume to: </w:t>
      </w:r>
      <w:hyperlink r:id="rId6" w:history="1">
        <w:r w:rsidR="00A9600C" w:rsidRPr="002C360E">
          <w:rPr>
            <w:rStyle w:val="Hyperlink"/>
          </w:rPr>
          <w:t>haque@dhdcinc.com</w:t>
        </w:r>
      </w:hyperlink>
      <w:r w:rsidR="00A9600C">
        <w:t xml:space="preserve"> </w:t>
      </w:r>
      <w:r>
        <w:rPr>
          <w:rFonts w:eastAsia="Arial" w:cs="Arial"/>
        </w:rPr>
        <w:t>including the JOB ID. Travel and relocation to various unanticipated client locations throughout the United States may be required. Equal Opportunity Employer.</w:t>
      </w:r>
    </w:p>
    <w:sectPr w:rsidR="00E112ED" w:rsidSect="00DC2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292A79"/>
    <w:multiLevelType w:val="multilevel"/>
    <w:tmpl w:val="23BE88A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 w16cid:durableId="551233773">
    <w:abstractNumId w:val="8"/>
  </w:num>
  <w:num w:numId="2" w16cid:durableId="683744338">
    <w:abstractNumId w:val="6"/>
  </w:num>
  <w:num w:numId="3" w16cid:durableId="1375958198">
    <w:abstractNumId w:val="5"/>
  </w:num>
  <w:num w:numId="4" w16cid:durableId="299118092">
    <w:abstractNumId w:val="4"/>
  </w:num>
  <w:num w:numId="5" w16cid:durableId="742993725">
    <w:abstractNumId w:val="7"/>
  </w:num>
  <w:num w:numId="6" w16cid:durableId="1540555712">
    <w:abstractNumId w:val="3"/>
  </w:num>
  <w:num w:numId="7" w16cid:durableId="1018854320">
    <w:abstractNumId w:val="2"/>
  </w:num>
  <w:num w:numId="8" w16cid:durableId="101001991">
    <w:abstractNumId w:val="1"/>
  </w:num>
  <w:num w:numId="9" w16cid:durableId="475757659">
    <w:abstractNumId w:val="9"/>
  </w:num>
  <w:num w:numId="10" w16cid:durableId="35909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A14F3"/>
    <w:rsid w:val="00A9600C"/>
    <w:rsid w:val="00AA1D8D"/>
    <w:rsid w:val="00B47730"/>
    <w:rsid w:val="00CB0664"/>
    <w:rsid w:val="00DC2172"/>
    <w:rsid w:val="00E112E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FF182"/>
  <w14:defaultImageDpi w14:val="300"/>
  <w15:docId w15:val="{C426F05B-7ACD-4DC3-AE50-7D7267A0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LO-normal">
    <w:name w:val="LO-normal"/>
    <w:qFormat/>
    <w:pPr>
      <w:suppressAutoHyphens/>
      <w:spacing w:after="160" w:line="259" w:lineRule="auto"/>
    </w:pPr>
    <w:rPr>
      <w:rFonts w:ascii="Calibri" w:eastAsia="Calibri" w:hAnsi="Calibri" w:cs="Calibri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960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que@dhdcin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Sarah Thomas</cp:lastModifiedBy>
  <cp:revision>2</cp:revision>
  <dcterms:created xsi:type="dcterms:W3CDTF">2013-12-23T23:15:00Z</dcterms:created>
  <dcterms:modified xsi:type="dcterms:W3CDTF">2024-01-18T07:20:00Z</dcterms:modified>
  <cp:category/>
  <dc:identifier/>
  <dc:language/>
</cp:coreProperties>
</file>